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958" w:rsidRDefault="004B4958" w:rsidP="004B4958">
      <w:pPr>
        <w:ind w:left="568" w:firstLine="708"/>
      </w:pPr>
      <w:r>
        <w:t xml:space="preserve">Agenda </w:t>
      </w:r>
    </w:p>
    <w:p w:rsidR="004B4958" w:rsidRDefault="00140F6A" w:rsidP="004B4958">
      <w:r>
        <w:tab/>
      </w:r>
      <w:r>
        <w:tab/>
      </w:r>
      <w:bookmarkStart w:id="0" w:name="_GoBack"/>
      <w:bookmarkEnd w:id="0"/>
      <w:r w:rsidR="004B4958">
        <w:t>12.00 welkom</w:t>
      </w:r>
    </w:p>
    <w:p w:rsidR="00000000" w:rsidRPr="004B4958" w:rsidRDefault="004B4958" w:rsidP="004B4958">
      <w:pPr>
        <w:ind w:left="1276"/>
      </w:pPr>
      <w:r>
        <w:t xml:space="preserve">12.05 -  12.30 </w:t>
      </w:r>
      <w:r w:rsidR="00140F6A" w:rsidRPr="004B4958">
        <w:t>Voorstelrondje?</w:t>
      </w:r>
    </w:p>
    <w:p w:rsidR="00000000" w:rsidRDefault="004B4958" w:rsidP="004B4958">
      <w:pPr>
        <w:ind w:left="1276"/>
      </w:pPr>
      <w:r>
        <w:t xml:space="preserve">12.30-  12.35 </w:t>
      </w:r>
      <w:r w:rsidR="00140F6A" w:rsidRPr="004B4958">
        <w:t>Doel en opzet lunchbijeenkomst</w:t>
      </w:r>
    </w:p>
    <w:p w:rsidR="00140F6A" w:rsidRPr="004B4958" w:rsidRDefault="00140F6A" w:rsidP="004B4958">
      <w:pPr>
        <w:ind w:left="1276"/>
      </w:pPr>
      <w:r>
        <w:t>12.35 – 12.40 korte pauze</w:t>
      </w:r>
    </w:p>
    <w:p w:rsidR="00000000" w:rsidRPr="004B4958" w:rsidRDefault="00140F6A" w:rsidP="004B4958">
      <w:pPr>
        <w:ind w:left="1276"/>
      </w:pPr>
      <w:r>
        <w:t>12.40</w:t>
      </w:r>
      <w:r w:rsidR="004B4958">
        <w:t xml:space="preserve"> – 13.</w:t>
      </w:r>
      <w:r>
        <w:t>1</w:t>
      </w:r>
      <w:r w:rsidR="004B4958">
        <w:t xml:space="preserve">5 </w:t>
      </w:r>
      <w:r w:rsidRPr="004B4958">
        <w:t>AVG en informatiebeveiliging in het kort</w:t>
      </w:r>
    </w:p>
    <w:p w:rsidR="00000000" w:rsidRPr="004B4958" w:rsidRDefault="00140F6A" w:rsidP="004B4958">
      <w:pPr>
        <w:ind w:left="1276"/>
      </w:pPr>
      <w:r>
        <w:t>13.1</w:t>
      </w:r>
      <w:r w:rsidR="004B4958">
        <w:t xml:space="preserve">5 – 13.30 </w:t>
      </w:r>
      <w:r w:rsidRPr="004B4958">
        <w:t>Aandachtspunten voor de praktijkondersteuner</w:t>
      </w:r>
    </w:p>
    <w:p w:rsidR="00581BEC" w:rsidRDefault="00140F6A"/>
    <w:sectPr w:rsidR="00581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00D17"/>
    <w:multiLevelType w:val="hybridMultilevel"/>
    <w:tmpl w:val="BA1AEF80"/>
    <w:lvl w:ilvl="0" w:tplc="B6E4D6E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79CAB3C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hint="default"/>
      </w:rPr>
    </w:lvl>
    <w:lvl w:ilvl="2" w:tplc="98FECB3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962B75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DC0E8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DC247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F0695C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4FCA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76D72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58"/>
    <w:rsid w:val="0010219B"/>
    <w:rsid w:val="00140F6A"/>
    <w:rsid w:val="004B4958"/>
    <w:rsid w:val="00DC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7F536"/>
  <w15:chartTrackingRefBased/>
  <w15:docId w15:val="{2264D3A7-9DAA-4B7A-B172-936E1D71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3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453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1478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63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59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Edmée van Alphen</dc:creator>
  <cp:keywords/>
  <dc:description/>
  <cp:lastModifiedBy>Edmée van Alphen</cp:lastModifiedBy>
  <cp:revision>2</cp:revision>
  <dcterms:created xsi:type="dcterms:W3CDTF">2018-04-03T13:49:00Z</dcterms:created>
  <dcterms:modified xsi:type="dcterms:W3CDTF">2018-04-03T13:49:00Z</dcterms:modified>
</cp:coreProperties>
</file>